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33D14" w14:textId="77777777" w:rsidR="00847ECE" w:rsidRDefault="00847ECE" w:rsidP="00847ECE">
      <w:pPr>
        <w:spacing w:after="0"/>
        <w:jc w:val="center"/>
        <w:rPr>
          <w:rFonts w:ascii="Constantia" w:hAnsi="Constantia"/>
          <w:b/>
          <w:bCs/>
          <w:sz w:val="20"/>
          <w:szCs w:val="20"/>
          <w:shd w:val="clear" w:color="auto" w:fill="FFFFFF"/>
        </w:rPr>
      </w:pPr>
      <w:r w:rsidRPr="00631F02">
        <w:rPr>
          <w:rFonts w:ascii="Constantia" w:hAnsi="Constantia"/>
          <w:b/>
          <w:bCs/>
          <w:sz w:val="20"/>
          <w:szCs w:val="20"/>
          <w:shd w:val="clear" w:color="auto" w:fill="FFFFFF"/>
        </w:rPr>
        <w:t xml:space="preserve">PHYSICAL PROCESSES AFFECT THE LITHOSPHERE, ATMOSPHERE, </w:t>
      </w:r>
    </w:p>
    <w:p w14:paraId="386B0E8B" w14:textId="77777777" w:rsidR="00847ECE" w:rsidRDefault="00847ECE" w:rsidP="00847ECE">
      <w:pPr>
        <w:spacing w:after="0"/>
        <w:jc w:val="center"/>
        <w:rPr>
          <w:rFonts w:ascii="Constantia" w:hAnsi="Constantia"/>
          <w:b/>
          <w:bCs/>
          <w:sz w:val="20"/>
          <w:szCs w:val="20"/>
          <w:shd w:val="clear" w:color="auto" w:fill="FFFFFF"/>
        </w:rPr>
      </w:pPr>
      <w:r w:rsidRPr="00631F02">
        <w:rPr>
          <w:rFonts w:ascii="Constantia" w:hAnsi="Constantia"/>
          <w:b/>
          <w:bCs/>
          <w:sz w:val="20"/>
          <w:szCs w:val="20"/>
          <w:shd w:val="clear" w:color="auto" w:fill="FFFFFF"/>
        </w:rPr>
        <w:t>HYDROSPHERE, AND BIOSPHERE</w:t>
      </w:r>
    </w:p>
    <w:p w14:paraId="7E19C202" w14:textId="77777777" w:rsidR="00847ECE" w:rsidRPr="0044021C" w:rsidRDefault="00847ECE" w:rsidP="00847EC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nstantia" w:eastAsia="Times New Roman" w:hAnsi="Constantia" w:cs="Times New Roman"/>
          <w:sz w:val="20"/>
          <w:szCs w:val="20"/>
        </w:rPr>
      </w:pPr>
      <w:r w:rsidRPr="007E639E">
        <w:rPr>
          <w:rFonts w:ascii="Constantia" w:eastAsia="Times New Roman" w:hAnsi="Constantia" w:cs="Times New Roman"/>
          <w:b/>
          <w:bCs/>
          <w:color w:val="FF0000"/>
          <w:sz w:val="20"/>
          <w:szCs w:val="20"/>
        </w:rPr>
        <w:t xml:space="preserve">Hurricanes </w:t>
      </w:r>
      <w:r w:rsidRPr="0044021C">
        <w:rPr>
          <w:rFonts w:ascii="Constantia" w:eastAsia="Times New Roman" w:hAnsi="Constantia" w:cs="Times New Roman"/>
          <w:sz w:val="20"/>
          <w:szCs w:val="20"/>
        </w:rPr>
        <w:t>– causes high winds and large amounts of rainfall affecting the atmosphere, hydrosphere and lithosphere; can uproot plants, stones, or other loose materials affecting the lithosphere; can cause loss of plant, animal and human life affecting the biosphere</w:t>
      </w:r>
    </w:p>
    <w:p w14:paraId="3D34CCEC" w14:textId="77777777" w:rsidR="00847ECE" w:rsidRDefault="00847ECE" w:rsidP="00847EC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nstantia" w:eastAsia="Times New Roman" w:hAnsi="Constantia" w:cs="Times New Roman"/>
          <w:sz w:val="20"/>
          <w:szCs w:val="20"/>
        </w:rPr>
      </w:pPr>
      <w:r w:rsidRPr="007E639E">
        <w:rPr>
          <w:rFonts w:ascii="Constantia" w:eastAsia="Times New Roman" w:hAnsi="Constantia" w:cs="Times New Roman"/>
          <w:b/>
          <w:bCs/>
          <w:color w:val="FF0000"/>
          <w:sz w:val="20"/>
          <w:szCs w:val="20"/>
        </w:rPr>
        <w:t>El Nino</w:t>
      </w:r>
      <w:r w:rsidRPr="007E639E">
        <w:rPr>
          <w:rFonts w:ascii="Constantia" w:eastAsia="Times New Roman" w:hAnsi="Constantia" w:cs="Times New Roman"/>
          <w:color w:val="FF0000"/>
          <w:sz w:val="20"/>
          <w:szCs w:val="20"/>
        </w:rPr>
        <w:t xml:space="preserve"> </w:t>
      </w:r>
      <w:r w:rsidRPr="0044021C">
        <w:rPr>
          <w:rFonts w:ascii="Constantia" w:eastAsia="Times New Roman" w:hAnsi="Constantia" w:cs="Times New Roman"/>
          <w:sz w:val="20"/>
          <w:szCs w:val="20"/>
        </w:rPr>
        <w:t>– impacts precipitation levels causing periods of drought and flooding affecting all spheres</w:t>
      </w:r>
    </w:p>
    <w:p w14:paraId="2DA65FDD" w14:textId="77777777" w:rsidR="00847ECE" w:rsidRPr="0044021C" w:rsidRDefault="00847ECE" w:rsidP="00847EC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nstantia" w:eastAsia="Times New Roman" w:hAnsi="Constantia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6EA2CDA" wp14:editId="70C792B7">
            <wp:extent cx="4648200" cy="4006749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045" cy="402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86ADD" w14:textId="77777777" w:rsidR="00847ECE" w:rsidRPr="0044021C" w:rsidRDefault="00847ECE" w:rsidP="00847EC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nstantia" w:eastAsia="Times New Roman" w:hAnsi="Constantia" w:cs="Times New Roman"/>
          <w:sz w:val="20"/>
          <w:szCs w:val="20"/>
        </w:rPr>
      </w:pPr>
      <w:r w:rsidRPr="007E639E">
        <w:rPr>
          <w:rFonts w:ascii="Constantia" w:eastAsia="Times New Roman" w:hAnsi="Constantia" w:cs="Times New Roman"/>
          <w:b/>
          <w:bCs/>
          <w:color w:val="FF0000"/>
          <w:sz w:val="20"/>
          <w:szCs w:val="20"/>
        </w:rPr>
        <w:t>Earthquakes</w:t>
      </w:r>
      <w:r w:rsidRPr="0044021C">
        <w:rPr>
          <w:rFonts w:ascii="Constantia" w:eastAsia="Times New Roman" w:hAnsi="Constantia" w:cs="Times New Roman"/>
          <w:sz w:val="20"/>
          <w:szCs w:val="20"/>
        </w:rPr>
        <w:t xml:space="preserve"> – causes fractures in the lithosphere; possible damage to lives in the biosphere; tsunamis are created in the hydrosphere and threaten the lithosphere</w:t>
      </w:r>
    </w:p>
    <w:p w14:paraId="57E8885C" w14:textId="77777777" w:rsidR="00847ECE" w:rsidRPr="0044021C" w:rsidRDefault="00847ECE" w:rsidP="00847EC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nstantia" w:eastAsia="Times New Roman" w:hAnsi="Constantia" w:cs="Times New Roman"/>
          <w:sz w:val="20"/>
          <w:szCs w:val="20"/>
        </w:rPr>
      </w:pPr>
      <w:r w:rsidRPr="007E639E">
        <w:rPr>
          <w:rFonts w:ascii="Constantia" w:eastAsia="Times New Roman" w:hAnsi="Constantia" w:cs="Times New Roman"/>
          <w:b/>
          <w:bCs/>
          <w:color w:val="FF0000"/>
          <w:sz w:val="20"/>
          <w:szCs w:val="20"/>
        </w:rPr>
        <w:t xml:space="preserve">Volcanoes </w:t>
      </w:r>
      <w:r w:rsidRPr="0044021C">
        <w:rPr>
          <w:rFonts w:ascii="Constantia" w:eastAsia="Times New Roman" w:hAnsi="Constantia" w:cs="Times New Roman"/>
          <w:sz w:val="20"/>
          <w:szCs w:val="20"/>
        </w:rPr>
        <w:t>– releases gases and ash into the atmosphere; released ash affects lithosphere and hydrosphere; lava flows affect the lithosphere; eruptions can create craters in the lithosphere</w:t>
      </w:r>
    </w:p>
    <w:p w14:paraId="0EC416BA" w14:textId="77777777" w:rsidR="00847ECE" w:rsidRPr="0044021C" w:rsidRDefault="00847ECE" w:rsidP="00847EC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nstantia" w:eastAsia="Times New Roman" w:hAnsi="Constantia" w:cs="Times New Roman"/>
          <w:sz w:val="20"/>
          <w:szCs w:val="20"/>
        </w:rPr>
      </w:pPr>
      <w:r w:rsidRPr="007E639E">
        <w:rPr>
          <w:rFonts w:ascii="Constantia" w:eastAsia="Times New Roman" w:hAnsi="Constantia" w:cs="Times New Roman"/>
          <w:b/>
          <w:bCs/>
          <w:color w:val="FF0000"/>
          <w:sz w:val="20"/>
          <w:szCs w:val="20"/>
        </w:rPr>
        <w:t>Lithosphere</w:t>
      </w:r>
      <w:r w:rsidRPr="0044021C">
        <w:rPr>
          <w:rFonts w:ascii="Constantia" w:eastAsia="Times New Roman" w:hAnsi="Constantia" w:cs="Times New Roman"/>
          <w:sz w:val="20"/>
          <w:szCs w:val="20"/>
        </w:rPr>
        <w:t xml:space="preserve"> – the outermost shell of the earth</w:t>
      </w:r>
      <w:r>
        <w:rPr>
          <w:rFonts w:ascii="Constantia" w:eastAsia="Times New Roman" w:hAnsi="Constantia" w:cs="Times New Roman"/>
          <w:sz w:val="20"/>
          <w:szCs w:val="20"/>
        </w:rPr>
        <w:t xml:space="preserve"> (the land, the earth)</w:t>
      </w:r>
    </w:p>
    <w:p w14:paraId="13A8A73A" w14:textId="77777777" w:rsidR="00847ECE" w:rsidRPr="0044021C" w:rsidRDefault="00847ECE" w:rsidP="00847EC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nstantia" w:eastAsia="Times New Roman" w:hAnsi="Constantia" w:cs="Times New Roman"/>
          <w:sz w:val="20"/>
          <w:szCs w:val="20"/>
        </w:rPr>
      </w:pPr>
      <w:r w:rsidRPr="007E639E">
        <w:rPr>
          <w:rFonts w:ascii="Constantia" w:eastAsia="Times New Roman" w:hAnsi="Constantia" w:cs="Times New Roman"/>
          <w:b/>
          <w:bCs/>
          <w:color w:val="FF0000"/>
          <w:sz w:val="20"/>
          <w:szCs w:val="20"/>
        </w:rPr>
        <w:t>Atmosphere</w:t>
      </w:r>
      <w:r w:rsidRPr="0044021C">
        <w:rPr>
          <w:rFonts w:ascii="Constantia" w:eastAsia="Times New Roman" w:hAnsi="Constantia" w:cs="Times New Roman"/>
          <w:sz w:val="20"/>
          <w:szCs w:val="20"/>
        </w:rPr>
        <w:t xml:space="preserve"> – the layer of air that surrounds the earth</w:t>
      </w:r>
    </w:p>
    <w:p w14:paraId="482424C0" w14:textId="77777777" w:rsidR="00847ECE" w:rsidRPr="0044021C" w:rsidRDefault="00847ECE" w:rsidP="00847EC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nstantia" w:eastAsia="Times New Roman" w:hAnsi="Constantia" w:cs="Times New Roman"/>
          <w:sz w:val="20"/>
          <w:szCs w:val="20"/>
        </w:rPr>
      </w:pPr>
      <w:r w:rsidRPr="007E639E">
        <w:rPr>
          <w:rFonts w:ascii="Constantia" w:eastAsia="Times New Roman" w:hAnsi="Constantia" w:cs="Times New Roman"/>
          <w:b/>
          <w:bCs/>
          <w:color w:val="FF0000"/>
          <w:sz w:val="20"/>
          <w:szCs w:val="20"/>
        </w:rPr>
        <w:t>Hydrosphere</w:t>
      </w:r>
      <w:r w:rsidRPr="0044021C">
        <w:rPr>
          <w:rFonts w:ascii="Constantia" w:eastAsia="Times New Roman" w:hAnsi="Constantia" w:cs="Times New Roman"/>
          <w:sz w:val="20"/>
          <w:szCs w:val="20"/>
        </w:rPr>
        <w:t xml:space="preserve"> – comprised of all the water that is on earth including lakes, rivers, oceans and underground supplies</w:t>
      </w:r>
    </w:p>
    <w:p w14:paraId="1EEE6D20" w14:textId="63DF79CF" w:rsidR="00CC12B1" w:rsidRPr="00847ECE" w:rsidRDefault="00847ECE" w:rsidP="00847EC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nstantia" w:eastAsia="Times New Roman" w:hAnsi="Constantia" w:cs="Times New Roman"/>
          <w:sz w:val="20"/>
          <w:szCs w:val="20"/>
        </w:rPr>
      </w:pPr>
      <w:r w:rsidRPr="007E639E">
        <w:rPr>
          <w:rFonts w:ascii="Constantia" w:eastAsia="Times New Roman" w:hAnsi="Constantia" w:cs="Times New Roman"/>
          <w:b/>
          <w:bCs/>
          <w:color w:val="FF0000"/>
          <w:sz w:val="20"/>
          <w:szCs w:val="20"/>
        </w:rPr>
        <w:t>Biosphere</w:t>
      </w:r>
      <w:r w:rsidRPr="0044021C">
        <w:rPr>
          <w:rFonts w:ascii="Constantia" w:eastAsia="Times New Roman" w:hAnsi="Constantia" w:cs="Times New Roman"/>
          <w:sz w:val="20"/>
          <w:szCs w:val="20"/>
        </w:rPr>
        <w:t xml:space="preserve"> – refers to the living plants and animals that inhabit the land and water on the earth, also known as ecosystems</w:t>
      </w:r>
    </w:p>
    <w:sectPr w:rsidR="00CC12B1" w:rsidRPr="00847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CE"/>
    <w:rsid w:val="004F5BA1"/>
    <w:rsid w:val="006E7765"/>
    <w:rsid w:val="00847ECE"/>
    <w:rsid w:val="00CC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40FC4"/>
  <w15:chartTrackingRefBased/>
  <w15:docId w15:val="{4D7A2C9A-F0D6-46E5-A38B-1558356C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Dvd Squid</dc:creator>
  <cp:keywords/>
  <dc:description/>
  <cp:lastModifiedBy>Dvd Squid</cp:lastModifiedBy>
  <cp:revision>1</cp:revision>
  <dcterms:created xsi:type="dcterms:W3CDTF">2020-08-21T17:21:00Z</dcterms:created>
  <dcterms:modified xsi:type="dcterms:W3CDTF">2020-08-21T17:22:00Z</dcterms:modified>
</cp:coreProperties>
</file>