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7CA95" w14:textId="23843809" w:rsidR="002A771E" w:rsidRPr="00E921D5" w:rsidRDefault="00BE2586">
      <w:pPr>
        <w:rPr>
          <w:rFonts w:ascii="Arial" w:hAnsi="Arial" w:cs="Arial"/>
          <w:b/>
          <w:bCs/>
          <w:color w:val="333333"/>
          <w:sz w:val="24"/>
          <w:szCs w:val="24"/>
          <w:shd w:val="clear" w:color="auto" w:fill="FFFFFF"/>
        </w:rPr>
      </w:pPr>
      <w:r>
        <w:rPr>
          <w:noProof/>
        </w:rPr>
        <w:drawing>
          <wp:anchor distT="0" distB="0" distL="114300" distR="114300" simplePos="0" relativeHeight="251658240" behindDoc="1" locked="0" layoutInCell="1" allowOverlap="1" wp14:anchorId="110DA6D5" wp14:editId="7FE8FC1C">
            <wp:simplePos x="0" y="0"/>
            <wp:positionH relativeFrom="column">
              <wp:posOffset>4324350</wp:posOffset>
            </wp:positionH>
            <wp:positionV relativeFrom="paragraph">
              <wp:posOffset>190500</wp:posOffset>
            </wp:positionV>
            <wp:extent cx="1390015" cy="1105535"/>
            <wp:effectExtent l="0" t="0" r="635" b="0"/>
            <wp:wrapTight wrapText="bothSides">
              <wp:wrapPolygon edited="0">
                <wp:start x="0" y="0"/>
                <wp:lineTo x="0" y="21215"/>
                <wp:lineTo x="21314" y="21215"/>
                <wp:lineTo x="21314" y="0"/>
                <wp:lineTo x="0" y="0"/>
              </wp:wrapPolygon>
            </wp:wrapTight>
            <wp:docPr id="1" name="Picture 1" descr="Dog Full Moon T-shirt Black Wolf - Wolf Howling Moon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Full Moon T-shirt Black Wolf - Wolf Howling Moon Png, Transparent Png -  kin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015"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71E" w:rsidRPr="00E921D5">
        <w:rPr>
          <w:rFonts w:ascii="Arial" w:hAnsi="Arial" w:cs="Arial"/>
          <w:b/>
          <w:bCs/>
          <w:color w:val="333333"/>
          <w:sz w:val="24"/>
          <w:szCs w:val="24"/>
          <w:shd w:val="clear" w:color="auto" w:fill="FFFFFF"/>
        </w:rPr>
        <w:t>What is a lunar year?</w:t>
      </w:r>
    </w:p>
    <w:p w14:paraId="2BA77654" w14:textId="726EE641" w:rsidR="00DC2B4D" w:rsidRPr="00BE2586" w:rsidRDefault="002A771E">
      <w:pPr>
        <w:rPr>
          <w:rFonts w:ascii="Arial" w:hAnsi="Arial" w:cs="Arial"/>
          <w:color w:val="333333"/>
          <w:shd w:val="clear" w:color="auto" w:fill="FFFFFF"/>
        </w:rPr>
      </w:pPr>
      <w:r w:rsidRPr="00BE2586">
        <w:rPr>
          <w:rFonts w:ascii="Arial" w:hAnsi="Arial" w:cs="Arial"/>
          <w:color w:val="333333"/>
          <w:shd w:val="clear" w:color="auto" w:fill="FFFFFF"/>
        </w:rPr>
        <w:t>A lunar year or lunar calendar is one that is based on the cycles of the moon phases. The problem with a lunar calendar is that it drifts away from the seasons. Each year, the start and end dates of each month drift by 11 days. In order to stay correct, every lunar calendar has to deal with this drift away from the calendar year.</w:t>
      </w:r>
    </w:p>
    <w:p w14:paraId="25C86F0F" w14:textId="2651D6EE" w:rsidR="00E921D5" w:rsidRPr="00BE2586" w:rsidRDefault="00E921D5" w:rsidP="00E921D5">
      <w:pPr>
        <w:pStyle w:val="NormalWeb"/>
        <w:shd w:val="clear" w:color="auto" w:fill="FFFFFF"/>
        <w:spacing w:before="0" w:beforeAutospacing="0" w:after="360" w:afterAutospacing="0"/>
        <w:rPr>
          <w:rFonts w:ascii="Arial" w:hAnsi="Arial" w:cs="Arial"/>
          <w:color w:val="333333"/>
          <w:sz w:val="22"/>
          <w:szCs w:val="22"/>
        </w:rPr>
      </w:pPr>
      <w:r w:rsidRPr="00BE2586">
        <w:rPr>
          <w:rFonts w:ascii="Arial" w:hAnsi="Arial" w:cs="Arial"/>
          <w:color w:val="333333"/>
          <w:sz w:val="22"/>
          <w:szCs w:val="22"/>
        </w:rPr>
        <w:t xml:space="preserve">A lunar month lasts 29.53 days. </w:t>
      </w:r>
      <w:r w:rsidR="00BE2586" w:rsidRPr="00BE2586">
        <w:rPr>
          <w:rFonts w:ascii="Arial" w:hAnsi="Arial" w:cs="Arial"/>
          <w:color w:val="333333"/>
          <w:sz w:val="22"/>
          <w:szCs w:val="22"/>
        </w:rPr>
        <w:t>So,</w:t>
      </w:r>
      <w:r w:rsidRPr="00BE2586">
        <w:rPr>
          <w:rFonts w:ascii="Arial" w:hAnsi="Arial" w:cs="Arial"/>
          <w:color w:val="333333"/>
          <w:sz w:val="22"/>
          <w:szCs w:val="22"/>
        </w:rPr>
        <w:t xml:space="preserve"> after 12 lunar months, you’re about 354 days. This is short of the 365 days that it takes the Earth to orbit the Sun. This is a problem since after about 3 years, the lunar months are out of cycle with the solar year by about a month. And this problem would just continue.</w:t>
      </w:r>
    </w:p>
    <w:p w14:paraId="155969BE" w14:textId="77777777" w:rsidR="00E921D5" w:rsidRPr="00BE2586" w:rsidRDefault="00E921D5" w:rsidP="00E921D5">
      <w:pPr>
        <w:pStyle w:val="NormalWeb"/>
        <w:shd w:val="clear" w:color="auto" w:fill="FFFFFF"/>
        <w:spacing w:before="0" w:beforeAutospacing="0" w:after="360" w:afterAutospacing="0"/>
        <w:rPr>
          <w:rFonts w:ascii="Arial" w:hAnsi="Arial" w:cs="Arial"/>
          <w:color w:val="333333"/>
          <w:sz w:val="22"/>
          <w:szCs w:val="22"/>
        </w:rPr>
      </w:pPr>
      <w:r w:rsidRPr="00BE2586">
        <w:rPr>
          <w:rFonts w:ascii="Arial" w:hAnsi="Arial" w:cs="Arial"/>
          <w:color w:val="333333"/>
          <w:sz w:val="22"/>
          <w:szCs w:val="22"/>
        </w:rPr>
        <w:t xml:space="preserve">To make the lunar calendar work in China, farmers would add in a leap month every 3 years. This would mostly get the lunar month to line up with the solar year, but they still drifted apart somewhat. For some calendars used for religious purposes, such as the Islamic </w:t>
      </w:r>
      <w:proofErr w:type="spellStart"/>
      <w:r w:rsidRPr="00BE2586">
        <w:rPr>
          <w:rFonts w:ascii="Arial" w:hAnsi="Arial" w:cs="Arial"/>
          <w:color w:val="333333"/>
          <w:sz w:val="22"/>
          <w:szCs w:val="22"/>
        </w:rPr>
        <w:t>Hirji</w:t>
      </w:r>
      <w:proofErr w:type="spellEnd"/>
      <w:r w:rsidRPr="00BE2586">
        <w:rPr>
          <w:rFonts w:ascii="Arial" w:hAnsi="Arial" w:cs="Arial"/>
          <w:color w:val="333333"/>
          <w:sz w:val="22"/>
          <w:szCs w:val="22"/>
        </w:rPr>
        <w:t xml:space="preserve"> calendar, they never bothered to sync up the calendars and let them drift. It takes 33 years for the cycle of lunar years to get back to the original position.</w:t>
      </w:r>
    </w:p>
    <w:p w14:paraId="3F6CDA96" w14:textId="22485E6F" w:rsidR="00E921D5" w:rsidRPr="00BE2586" w:rsidRDefault="00E921D5">
      <w:pPr>
        <w:rPr>
          <w:rFonts w:ascii="Arial" w:hAnsi="Arial" w:cs="Arial"/>
        </w:rPr>
      </w:pPr>
      <w:r w:rsidRPr="00BE2586">
        <w:rPr>
          <w:rFonts w:ascii="Arial" w:hAnsi="Arial" w:cs="Arial"/>
        </w:rPr>
        <w:t xml:space="preserve">From </w:t>
      </w:r>
      <w:hyperlink r:id="rId5" w:history="1">
        <w:r w:rsidRPr="00BE2586">
          <w:rPr>
            <w:rStyle w:val="Hyperlink"/>
            <w:rFonts w:ascii="Arial" w:hAnsi="Arial" w:cs="Arial"/>
          </w:rPr>
          <w:t>https://www.universetoday.com/20620/lunar-year/</w:t>
        </w:r>
      </w:hyperlink>
    </w:p>
    <w:p w14:paraId="0670122C" w14:textId="77777777" w:rsidR="00E921D5" w:rsidRPr="00BE2586" w:rsidRDefault="00E921D5" w:rsidP="00E921D5">
      <w:pPr>
        <w:rPr>
          <w:rFonts w:ascii="Arial" w:hAnsi="Arial" w:cs="Arial"/>
          <w:b/>
          <w:bCs/>
        </w:rPr>
      </w:pPr>
      <w:r w:rsidRPr="00BE2586">
        <w:rPr>
          <w:rFonts w:ascii="Arial" w:hAnsi="Arial" w:cs="Arial"/>
          <w:b/>
          <w:bCs/>
        </w:rPr>
        <w:t>The Definition of a Lunar and Solar Year</w:t>
      </w:r>
    </w:p>
    <w:p w14:paraId="1475C7D3" w14:textId="77777777" w:rsidR="00E921D5" w:rsidRPr="00BE2586" w:rsidRDefault="00E921D5" w:rsidP="00E921D5">
      <w:pPr>
        <w:rPr>
          <w:rFonts w:ascii="Arial" w:hAnsi="Arial" w:cs="Arial"/>
        </w:rPr>
      </w:pPr>
      <w:r w:rsidRPr="00BE2586">
        <w:rPr>
          <w:rFonts w:ascii="Arial" w:hAnsi="Arial" w:cs="Arial"/>
        </w:rPr>
        <w:t xml:space="preserve">12 lunar months make up a lunar year. A lunar month can also be defined as the time the moon takes to pass through each of its phases (new moon, </w:t>
      </w:r>
      <w:proofErr w:type="spellStart"/>
      <w:r w:rsidRPr="00BE2586">
        <w:rPr>
          <w:rFonts w:ascii="Arial" w:hAnsi="Arial" w:cs="Arial"/>
        </w:rPr>
        <w:t>half moon</w:t>
      </w:r>
      <w:proofErr w:type="spellEnd"/>
      <w:r w:rsidRPr="00BE2586">
        <w:rPr>
          <w:rFonts w:ascii="Arial" w:hAnsi="Arial" w:cs="Arial"/>
        </w:rPr>
        <w:t xml:space="preserve"> and full moon) and return back to its original position. A lunar month takes 29.5 days, although this varies slightly around this average.</w:t>
      </w:r>
    </w:p>
    <w:p w14:paraId="057FB915" w14:textId="77777777" w:rsidR="00E921D5" w:rsidRPr="00BE2586" w:rsidRDefault="00E921D5" w:rsidP="00E921D5">
      <w:pPr>
        <w:rPr>
          <w:rFonts w:ascii="Arial" w:hAnsi="Arial" w:cs="Arial"/>
        </w:rPr>
      </w:pPr>
      <w:r w:rsidRPr="00BE2586">
        <w:rPr>
          <w:rFonts w:ascii="Arial" w:hAnsi="Arial" w:cs="Arial"/>
        </w:rPr>
        <w:t>We call the time period required for Earth to complete one revolution around the sun a solar year. A solar month means one twelfth of a solar year. Calendar months differ from this, but in practice the differences are minor and exist so we can have a whole number of days in each month.</w:t>
      </w:r>
    </w:p>
    <w:p w14:paraId="4F871E30" w14:textId="3F7CDD63" w:rsidR="00E921D5" w:rsidRPr="00BE2586" w:rsidRDefault="00E921D5" w:rsidP="00E921D5">
      <w:pPr>
        <w:rPr>
          <w:rFonts w:ascii="Arial" w:hAnsi="Arial" w:cs="Arial"/>
        </w:rPr>
      </w:pPr>
    </w:p>
    <w:p w14:paraId="17557889" w14:textId="750B59F6" w:rsidR="00E921D5" w:rsidRPr="00BE2586" w:rsidRDefault="00E921D5" w:rsidP="00E921D5">
      <w:pPr>
        <w:rPr>
          <w:rFonts w:ascii="Arial" w:hAnsi="Arial" w:cs="Arial"/>
          <w:b/>
          <w:bCs/>
        </w:rPr>
      </w:pPr>
      <w:r w:rsidRPr="00BE2586">
        <w:rPr>
          <w:rFonts w:ascii="Arial" w:hAnsi="Arial" w:cs="Arial"/>
          <w:b/>
          <w:bCs/>
        </w:rPr>
        <w:t>Lunar and Solar Calendar Conventions</w:t>
      </w:r>
    </w:p>
    <w:p w14:paraId="44FDCF20" w14:textId="0F6303F2" w:rsidR="00E921D5" w:rsidRPr="00BE2586" w:rsidRDefault="00E921D5" w:rsidP="00E921D5">
      <w:pPr>
        <w:rPr>
          <w:rFonts w:ascii="Arial" w:hAnsi="Arial" w:cs="Arial"/>
        </w:rPr>
      </w:pPr>
      <w:r w:rsidRPr="00BE2586">
        <w:rPr>
          <w:rFonts w:ascii="Arial" w:hAnsi="Arial" w:cs="Arial"/>
        </w:rPr>
        <w:t>Most places around the world use a solar calendar rather than a lunar one. However, Muslims and Jews follow a lunar calendar. Islamic calendars, otherwise known as Hijri calendars, are based on the lunar cycle, and its year consists of 12 lunar months. The Hijri calendar plays an important role for religious purposes and the Muslim religious festivals are based on this calendar. A Jewish calendar uses primarily lunar definitions, and each month begins on the new moon, but the years are based on solar years. Chinese calendars are a type of lunisolar calendar, a combination of a lunar calendar and a solar calendar.</w:t>
      </w:r>
    </w:p>
    <w:p w14:paraId="649B22D8" w14:textId="736DC93F" w:rsidR="00E921D5" w:rsidRPr="00BE2586" w:rsidRDefault="00E921D5" w:rsidP="00E921D5">
      <w:pPr>
        <w:rPr>
          <w:rFonts w:ascii="Arial" w:hAnsi="Arial" w:cs="Arial"/>
        </w:rPr>
      </w:pPr>
      <w:r w:rsidRPr="00BE2586">
        <w:rPr>
          <w:rFonts w:ascii="Arial" w:hAnsi="Arial" w:cs="Arial"/>
        </w:rPr>
        <w:t xml:space="preserve">From </w:t>
      </w:r>
      <w:hyperlink r:id="rId6" w:history="1">
        <w:r w:rsidRPr="00BE2586">
          <w:rPr>
            <w:rStyle w:val="Hyperlink"/>
          </w:rPr>
          <w:t>https://sciencing.com/difference-between-solar-lunar-years-8513472.html</w:t>
        </w:r>
      </w:hyperlink>
      <w:r w:rsidRPr="00BE2586">
        <w:t xml:space="preserve"> </w:t>
      </w:r>
    </w:p>
    <w:p w14:paraId="4D5B7A9A" w14:textId="77777777" w:rsidR="00E921D5" w:rsidRPr="00BE2586" w:rsidRDefault="00E921D5"/>
    <w:sectPr w:rsidR="00E921D5" w:rsidRPr="00BE2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1E"/>
    <w:rsid w:val="002216EF"/>
    <w:rsid w:val="00236C1F"/>
    <w:rsid w:val="002A771E"/>
    <w:rsid w:val="003D3D34"/>
    <w:rsid w:val="006F75FA"/>
    <w:rsid w:val="00757600"/>
    <w:rsid w:val="007F7E74"/>
    <w:rsid w:val="0087459D"/>
    <w:rsid w:val="008D2C23"/>
    <w:rsid w:val="00AC501C"/>
    <w:rsid w:val="00BE2586"/>
    <w:rsid w:val="00D14694"/>
    <w:rsid w:val="00DC2B4D"/>
    <w:rsid w:val="00E847C3"/>
    <w:rsid w:val="00E921D5"/>
    <w:rsid w:val="00EA64FD"/>
    <w:rsid w:val="00F8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A780"/>
  <w15:chartTrackingRefBased/>
  <w15:docId w15:val="{C9B68DCC-7CED-4135-B07F-7FBA698D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1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2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78500">
      <w:bodyDiv w:val="1"/>
      <w:marLeft w:val="0"/>
      <w:marRight w:val="0"/>
      <w:marTop w:val="0"/>
      <w:marBottom w:val="0"/>
      <w:divBdr>
        <w:top w:val="none" w:sz="0" w:space="0" w:color="auto"/>
        <w:left w:val="none" w:sz="0" w:space="0" w:color="auto"/>
        <w:bottom w:val="none" w:sz="0" w:space="0" w:color="auto"/>
        <w:right w:val="none" w:sz="0" w:space="0" w:color="auto"/>
      </w:divBdr>
      <w:divsChild>
        <w:div w:id="533351323">
          <w:marLeft w:val="0"/>
          <w:marRight w:val="0"/>
          <w:marTop w:val="0"/>
          <w:marBottom w:val="0"/>
          <w:divBdr>
            <w:top w:val="none" w:sz="0" w:space="0" w:color="auto"/>
            <w:left w:val="none" w:sz="0" w:space="0" w:color="auto"/>
            <w:bottom w:val="none" w:sz="0" w:space="0" w:color="auto"/>
            <w:right w:val="none" w:sz="0" w:space="0" w:color="auto"/>
          </w:divBdr>
        </w:div>
      </w:divsChild>
    </w:div>
    <w:div w:id="299188474">
      <w:bodyDiv w:val="1"/>
      <w:marLeft w:val="0"/>
      <w:marRight w:val="0"/>
      <w:marTop w:val="0"/>
      <w:marBottom w:val="0"/>
      <w:divBdr>
        <w:top w:val="none" w:sz="0" w:space="0" w:color="auto"/>
        <w:left w:val="none" w:sz="0" w:space="0" w:color="auto"/>
        <w:bottom w:val="none" w:sz="0" w:space="0" w:color="auto"/>
        <w:right w:val="none" w:sz="0" w:space="0" w:color="auto"/>
      </w:divBdr>
      <w:divsChild>
        <w:div w:id="1650355697">
          <w:marLeft w:val="0"/>
          <w:marRight w:val="0"/>
          <w:marTop w:val="0"/>
          <w:marBottom w:val="0"/>
          <w:divBdr>
            <w:top w:val="none" w:sz="0" w:space="0" w:color="auto"/>
            <w:left w:val="none" w:sz="0" w:space="0" w:color="auto"/>
            <w:bottom w:val="none" w:sz="0" w:space="0" w:color="auto"/>
            <w:right w:val="none" w:sz="0" w:space="0" w:color="auto"/>
          </w:divBdr>
        </w:div>
        <w:div w:id="1447963614">
          <w:marLeft w:val="0"/>
          <w:marRight w:val="0"/>
          <w:marTop w:val="0"/>
          <w:marBottom w:val="0"/>
          <w:divBdr>
            <w:top w:val="none" w:sz="0" w:space="0" w:color="auto"/>
            <w:left w:val="none" w:sz="0" w:space="0" w:color="auto"/>
            <w:bottom w:val="none" w:sz="0" w:space="0" w:color="auto"/>
            <w:right w:val="none" w:sz="0" w:space="0" w:color="auto"/>
          </w:divBdr>
        </w:div>
        <w:div w:id="1221750665">
          <w:marLeft w:val="0"/>
          <w:marRight w:val="0"/>
          <w:marTop w:val="0"/>
          <w:marBottom w:val="0"/>
          <w:divBdr>
            <w:top w:val="none" w:sz="0" w:space="0" w:color="auto"/>
            <w:left w:val="none" w:sz="0" w:space="0" w:color="auto"/>
            <w:bottom w:val="none" w:sz="0" w:space="0" w:color="auto"/>
            <w:right w:val="none" w:sz="0" w:space="0" w:color="auto"/>
          </w:divBdr>
          <w:divsChild>
            <w:div w:id="770275101">
              <w:marLeft w:val="0"/>
              <w:marRight w:val="0"/>
              <w:marTop w:val="450"/>
              <w:marBottom w:val="450"/>
              <w:divBdr>
                <w:top w:val="none" w:sz="0" w:space="0" w:color="auto"/>
                <w:left w:val="none" w:sz="0" w:space="0" w:color="auto"/>
                <w:bottom w:val="none" w:sz="0" w:space="0" w:color="auto"/>
                <w:right w:val="none" w:sz="0" w:space="0" w:color="auto"/>
              </w:divBdr>
              <w:divsChild>
                <w:div w:id="838811493">
                  <w:marLeft w:val="0"/>
                  <w:marRight w:val="0"/>
                  <w:marTop w:val="0"/>
                  <w:marBottom w:val="0"/>
                  <w:divBdr>
                    <w:top w:val="none" w:sz="0" w:space="0" w:color="auto"/>
                    <w:left w:val="none" w:sz="0" w:space="0" w:color="auto"/>
                    <w:bottom w:val="none" w:sz="0" w:space="0" w:color="auto"/>
                    <w:right w:val="none" w:sz="0" w:space="0" w:color="auto"/>
                  </w:divBdr>
                  <w:divsChild>
                    <w:div w:id="2063863907">
                      <w:marLeft w:val="0"/>
                      <w:marRight w:val="0"/>
                      <w:marTop w:val="0"/>
                      <w:marBottom w:val="0"/>
                      <w:divBdr>
                        <w:top w:val="none" w:sz="0" w:space="0" w:color="auto"/>
                        <w:left w:val="none" w:sz="0" w:space="0" w:color="auto"/>
                        <w:bottom w:val="none" w:sz="0" w:space="0" w:color="auto"/>
                        <w:right w:val="none" w:sz="0" w:space="0" w:color="auto"/>
                      </w:divBdr>
                      <w:divsChild>
                        <w:div w:id="1651865124">
                          <w:marLeft w:val="0"/>
                          <w:marRight w:val="0"/>
                          <w:marTop w:val="0"/>
                          <w:marBottom w:val="0"/>
                          <w:divBdr>
                            <w:top w:val="none" w:sz="0" w:space="0" w:color="auto"/>
                            <w:left w:val="none" w:sz="0" w:space="0" w:color="auto"/>
                            <w:bottom w:val="none" w:sz="0" w:space="0" w:color="auto"/>
                            <w:right w:val="none" w:sz="0" w:space="0" w:color="auto"/>
                          </w:divBdr>
                          <w:divsChild>
                            <w:div w:id="1814831536">
                              <w:marLeft w:val="0"/>
                              <w:marRight w:val="0"/>
                              <w:marTop w:val="0"/>
                              <w:marBottom w:val="0"/>
                              <w:divBdr>
                                <w:top w:val="none" w:sz="0" w:space="0" w:color="auto"/>
                                <w:left w:val="none" w:sz="0" w:space="0" w:color="auto"/>
                                <w:bottom w:val="none" w:sz="0" w:space="0" w:color="auto"/>
                                <w:right w:val="none" w:sz="0" w:space="0" w:color="auto"/>
                              </w:divBdr>
                              <w:divsChild>
                                <w:div w:id="470560294">
                                  <w:marLeft w:val="0"/>
                                  <w:marRight w:val="0"/>
                                  <w:marTop w:val="0"/>
                                  <w:marBottom w:val="0"/>
                                  <w:divBdr>
                                    <w:top w:val="none" w:sz="0" w:space="0" w:color="auto"/>
                                    <w:left w:val="none" w:sz="0" w:space="0" w:color="auto"/>
                                    <w:bottom w:val="none" w:sz="0" w:space="0" w:color="auto"/>
                                    <w:right w:val="none" w:sz="0" w:space="0" w:color="auto"/>
                                  </w:divBdr>
                                  <w:divsChild>
                                    <w:div w:id="35349672">
                                      <w:marLeft w:val="18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744374">
      <w:bodyDiv w:val="1"/>
      <w:marLeft w:val="0"/>
      <w:marRight w:val="0"/>
      <w:marTop w:val="0"/>
      <w:marBottom w:val="0"/>
      <w:divBdr>
        <w:top w:val="none" w:sz="0" w:space="0" w:color="auto"/>
        <w:left w:val="none" w:sz="0" w:space="0" w:color="auto"/>
        <w:bottom w:val="none" w:sz="0" w:space="0" w:color="auto"/>
        <w:right w:val="none" w:sz="0" w:space="0" w:color="auto"/>
      </w:divBdr>
      <w:divsChild>
        <w:div w:id="77211161">
          <w:marLeft w:val="0"/>
          <w:marRight w:val="0"/>
          <w:marTop w:val="0"/>
          <w:marBottom w:val="0"/>
          <w:divBdr>
            <w:top w:val="none" w:sz="0" w:space="0" w:color="auto"/>
            <w:left w:val="none" w:sz="0" w:space="0" w:color="auto"/>
            <w:bottom w:val="none" w:sz="0" w:space="0" w:color="auto"/>
            <w:right w:val="none" w:sz="0" w:space="0" w:color="auto"/>
          </w:divBdr>
        </w:div>
      </w:divsChild>
    </w:div>
    <w:div w:id="729232076">
      <w:bodyDiv w:val="1"/>
      <w:marLeft w:val="0"/>
      <w:marRight w:val="0"/>
      <w:marTop w:val="0"/>
      <w:marBottom w:val="0"/>
      <w:divBdr>
        <w:top w:val="none" w:sz="0" w:space="0" w:color="auto"/>
        <w:left w:val="none" w:sz="0" w:space="0" w:color="auto"/>
        <w:bottom w:val="none" w:sz="0" w:space="0" w:color="auto"/>
        <w:right w:val="none" w:sz="0" w:space="0" w:color="auto"/>
      </w:divBdr>
      <w:divsChild>
        <w:div w:id="1993946805">
          <w:marLeft w:val="0"/>
          <w:marRight w:val="0"/>
          <w:marTop w:val="0"/>
          <w:marBottom w:val="0"/>
          <w:divBdr>
            <w:top w:val="none" w:sz="0" w:space="0" w:color="auto"/>
            <w:left w:val="none" w:sz="0" w:space="0" w:color="auto"/>
            <w:bottom w:val="none" w:sz="0" w:space="0" w:color="auto"/>
            <w:right w:val="none" w:sz="0" w:space="0" w:color="auto"/>
          </w:divBdr>
        </w:div>
        <w:div w:id="1373530892">
          <w:marLeft w:val="0"/>
          <w:marRight w:val="0"/>
          <w:marTop w:val="0"/>
          <w:marBottom w:val="0"/>
          <w:divBdr>
            <w:top w:val="none" w:sz="0" w:space="0" w:color="auto"/>
            <w:left w:val="none" w:sz="0" w:space="0" w:color="auto"/>
            <w:bottom w:val="none" w:sz="0" w:space="0" w:color="auto"/>
            <w:right w:val="none" w:sz="0" w:space="0" w:color="auto"/>
          </w:divBdr>
        </w:div>
        <w:div w:id="1930119925">
          <w:marLeft w:val="0"/>
          <w:marRight w:val="0"/>
          <w:marTop w:val="0"/>
          <w:marBottom w:val="0"/>
          <w:divBdr>
            <w:top w:val="none" w:sz="0" w:space="0" w:color="auto"/>
            <w:left w:val="none" w:sz="0" w:space="0" w:color="auto"/>
            <w:bottom w:val="none" w:sz="0" w:space="0" w:color="auto"/>
            <w:right w:val="none" w:sz="0" w:space="0" w:color="auto"/>
          </w:divBdr>
          <w:divsChild>
            <w:div w:id="940575761">
              <w:marLeft w:val="0"/>
              <w:marRight w:val="0"/>
              <w:marTop w:val="450"/>
              <w:marBottom w:val="450"/>
              <w:divBdr>
                <w:top w:val="none" w:sz="0" w:space="0" w:color="auto"/>
                <w:left w:val="none" w:sz="0" w:space="0" w:color="auto"/>
                <w:bottom w:val="none" w:sz="0" w:space="0" w:color="auto"/>
                <w:right w:val="none" w:sz="0" w:space="0" w:color="auto"/>
              </w:divBdr>
              <w:divsChild>
                <w:div w:id="101538103">
                  <w:marLeft w:val="0"/>
                  <w:marRight w:val="0"/>
                  <w:marTop w:val="0"/>
                  <w:marBottom w:val="0"/>
                  <w:divBdr>
                    <w:top w:val="none" w:sz="0" w:space="0" w:color="auto"/>
                    <w:left w:val="none" w:sz="0" w:space="0" w:color="auto"/>
                    <w:bottom w:val="none" w:sz="0" w:space="0" w:color="auto"/>
                    <w:right w:val="none" w:sz="0" w:space="0" w:color="auto"/>
                  </w:divBdr>
                  <w:divsChild>
                    <w:div w:id="776368243">
                      <w:marLeft w:val="0"/>
                      <w:marRight w:val="0"/>
                      <w:marTop w:val="0"/>
                      <w:marBottom w:val="0"/>
                      <w:divBdr>
                        <w:top w:val="none" w:sz="0" w:space="0" w:color="auto"/>
                        <w:left w:val="none" w:sz="0" w:space="0" w:color="auto"/>
                        <w:bottom w:val="none" w:sz="0" w:space="0" w:color="auto"/>
                        <w:right w:val="none" w:sz="0" w:space="0" w:color="auto"/>
                      </w:divBdr>
                      <w:divsChild>
                        <w:div w:id="4796374">
                          <w:marLeft w:val="0"/>
                          <w:marRight w:val="0"/>
                          <w:marTop w:val="0"/>
                          <w:marBottom w:val="0"/>
                          <w:divBdr>
                            <w:top w:val="none" w:sz="0" w:space="0" w:color="auto"/>
                            <w:left w:val="none" w:sz="0" w:space="0" w:color="auto"/>
                            <w:bottom w:val="none" w:sz="0" w:space="0" w:color="auto"/>
                            <w:right w:val="none" w:sz="0" w:space="0" w:color="auto"/>
                          </w:divBdr>
                          <w:divsChild>
                            <w:div w:id="1924146739">
                              <w:marLeft w:val="0"/>
                              <w:marRight w:val="0"/>
                              <w:marTop w:val="0"/>
                              <w:marBottom w:val="0"/>
                              <w:divBdr>
                                <w:top w:val="none" w:sz="0" w:space="0" w:color="auto"/>
                                <w:left w:val="none" w:sz="0" w:space="0" w:color="auto"/>
                                <w:bottom w:val="none" w:sz="0" w:space="0" w:color="auto"/>
                                <w:right w:val="none" w:sz="0" w:space="0" w:color="auto"/>
                              </w:divBdr>
                              <w:divsChild>
                                <w:div w:id="1619406304">
                                  <w:marLeft w:val="0"/>
                                  <w:marRight w:val="0"/>
                                  <w:marTop w:val="0"/>
                                  <w:marBottom w:val="0"/>
                                  <w:divBdr>
                                    <w:top w:val="none" w:sz="0" w:space="0" w:color="auto"/>
                                    <w:left w:val="none" w:sz="0" w:space="0" w:color="auto"/>
                                    <w:bottom w:val="none" w:sz="0" w:space="0" w:color="auto"/>
                                    <w:right w:val="none" w:sz="0" w:space="0" w:color="auto"/>
                                  </w:divBdr>
                                  <w:divsChild>
                                    <w:div w:id="1416244163">
                                      <w:marLeft w:val="18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7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encing.com/difference-between-solar-lunar-years-8513472.html" TargetMode="External"/><Relationship Id="rId5" Type="http://schemas.openxmlformats.org/officeDocument/2006/relationships/hyperlink" Target="https://www.universetoday.com/20620/lunar-yea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 Knott</dc:creator>
  <cp:keywords/>
  <dc:description/>
  <cp:lastModifiedBy>Dvd Squid</cp:lastModifiedBy>
  <cp:revision>3</cp:revision>
  <dcterms:created xsi:type="dcterms:W3CDTF">2020-08-18T23:44:00Z</dcterms:created>
  <dcterms:modified xsi:type="dcterms:W3CDTF">2020-08-18T23:48:00Z</dcterms:modified>
</cp:coreProperties>
</file>